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320" w:line="276" w:lineRule="auto"/>
      </w:pPr>
      <w:r>
        <w:rPr>
          <w:b/>
          <w:sz w:val="30"/>
        </w:rPr>
        <w:t xml:space="preserve">Inscription d’une question à l’ordre du jour</w:t>
      </w:r>
    </w:p>
    <w:p>
      <w:pPr>
        <w:spacing w:before="0" w:after="160" w:line="276" w:lineRule="auto"/>
      </w:pPr>
      <w:r>
        <w:rPr>
          <w:highlight w:val="yellow"/>
        </w:rPr>
        <w:t xml:space="preserve">[Civilité Prénom NOM]</w:t>
      </w:r>
      <w:r>
        <w:br/>
      </w:r>
      <w:r>
        <w:rPr>
          <w:highlight w:val="yellow"/>
        </w:rPr>
        <w:t xml:space="preserve">[Adresse]</w:t>
      </w:r>
      <w:r>
        <w:br/>
      </w:r>
      <w:r>
        <w:rPr/>
        <w:t xml:space="preserve">Copropriétaire du lot n° </w:t>
      </w:r>
      <w:r>
        <w:rPr>
          <w:highlight w:val="yellow"/>
        </w:rPr>
        <w:t xml:space="preserve">[__]</w:t>
      </w:r>
      <w:r>
        <w:rPr/>
        <w:t xml:space="preserve"> — Copropriété </w:t>
      </w:r>
      <w:r>
        <w:rPr>
          <w:highlight w:val="yellow"/>
        </w:rPr>
        <w:t xml:space="preserve">[nom]</w:t>
      </w:r>
    </w:p>
    <w:p>
      <w:pPr>
        <w:spacing w:before="0" w:after="160" w:line="276" w:lineRule="auto"/>
      </w:pPr>
      <w:r>
        <w:rPr>
          <w:highlight w:val="yellow"/>
        </w:rPr>
        <w:t xml:space="preserve">[Nom du syndic]</w:t>
      </w:r>
      <w:r>
        <w:br/>
      </w:r>
      <w:r>
        <w:rPr>
          <w:highlight w:val="yellow"/>
        </w:rPr>
        <w:t xml:space="preserve">[Adresse]</w:t>
      </w:r>
    </w:p>
    <w:p>
      <w:pPr>
        <w:spacing w:before="0" w:after="160" w:line="276" w:lineRule="auto"/>
      </w:pPr>
      <w:r>
        <w:rPr/>
        <w:t xml:space="preserve">Lettre recommandée avec accusé de réception</w:t>
      </w:r>
    </w:p>
    <w:p>
      <w:pPr>
        <w:spacing w:before="0" w:after="160" w:line="276" w:lineRule="auto"/>
      </w:pPr>
      <w:r>
        <w:rPr>
          <w:highlight w:val="yellow"/>
        </w:rPr>
        <w:t xml:space="preserve">[Lieu]</w:t>
      </w:r>
      <w:r>
        <w:rPr/>
        <w:t xml:space="preserve">, le </w:t>
      </w:r>
      <w:r>
        <w:rPr>
          <w:highlight w:val="yellow"/>
        </w:rPr>
        <w:t xml:space="preserve">[JJ/MM/AAAA]</w:t>
      </w:r>
    </w:p>
    <w:p>
      <w:pPr>
        <w:spacing w:before="160" w:after="240" w:line="276" w:lineRule="auto"/>
      </w:pPr>
      <w:r>
        <w:rPr>
          <w:b/>
        </w:rPr>
        <w:t xml:space="preserve">Objet : </w:t>
      </w:r>
      <w:r>
        <w:rPr>
          <w:b/>
        </w:rPr>
        <w:t xml:space="preserve">Demande d’inscription d’une question à l’ordre du jour de la prochaine assemblée générale (article 10 du décret du 17 mars 1967)</w:t>
      </w:r>
    </w:p>
    <w:p>
      <w:pPr>
        <w:spacing w:before="0" w:after="160" w:line="276" w:lineRule="auto"/>
      </w:pPr>
      <w:r>
        <w:rPr/>
        <w:t xml:space="preserve">Madame, Monsieur,</w:t>
      </w:r>
    </w:p>
    <w:p>
      <w:pPr>
        <w:spacing w:before="0" w:after="160" w:line="276" w:lineRule="auto"/>
      </w:pPr>
      <w:r>
        <w:rPr/>
        <w:t xml:space="preserve">En ma qualité de copropriétaire de la résidence </w:t>
      </w:r>
      <w:r>
        <w:rPr>
          <w:highlight w:val="yellow"/>
        </w:rPr>
        <w:t xml:space="preserve">[nom]</w:t>
      </w:r>
      <w:r>
        <w:rPr/>
        <w:t xml:space="preserve">, je vous demande d’inscrire à l’ordre du jour de la prochaine assemblée générale la question suivante, accompagnée du projet de résolution ci-dessous :</w:t>
      </w:r>
    </w:p>
    <w:p>
      <w:pPr>
        <w:spacing w:before="280" w:after="140" w:line="276" w:lineRule="auto"/>
      </w:pPr>
      <w:r>
        <w:rPr>
          <w:caps/>
          <w:b/>
          <w:sz w:val="20"/>
          <w:color w:val="1e4f2f"/>
        </w:rPr>
        <w:t xml:space="preserve">Question</w:t>
      </w:r>
    </w:p>
    <w:p>
      <w:pPr>
        <w:spacing w:before="0" w:after="160" w:line="276" w:lineRule="auto"/>
      </w:pPr>
      <w:r>
        <w:rPr>
          <w:highlight w:val="yellow"/>
        </w:rPr>
        <w:t xml:space="preserve">[Intitulé clair et précis, par exemple : « Installation d’un local à vélos dans la cour — examen du devis de l’entreprise X »]</w:t>
      </w:r>
    </w:p>
    <w:p>
      <w:pPr>
        <w:spacing w:before="280" w:after="140" w:line="276" w:lineRule="auto"/>
      </w:pPr>
      <w:r>
        <w:rPr>
          <w:caps/>
          <w:b/>
          <w:sz w:val="20"/>
          <w:color w:val="1e4f2f"/>
        </w:rPr>
        <w:t xml:space="preserve">Projet de résolution</w:t>
      </w:r>
    </w:p>
    <w:p>
      <w:pPr>
        <w:spacing w:before="0" w:after="160" w:line="276" w:lineRule="auto"/>
      </w:pPr>
      <w:r>
        <w:rPr/>
        <w:t xml:space="preserve">« L’assemblée générale décide </w:t>
      </w:r>
      <w:r>
        <w:rPr>
          <w:highlight w:val="yellow"/>
        </w:rPr>
        <w:t xml:space="preserve">[objet exact de la décision]</w:t>
      </w:r>
      <w:r>
        <w:rPr/>
        <w:t xml:space="preserve">, selon le devis de l’entreprise </w:t>
      </w:r>
      <w:r>
        <w:rPr>
          <w:highlight w:val="yellow"/>
        </w:rPr>
        <w:t xml:space="preserve">[nom]</w:t>
      </w:r>
      <w:r>
        <w:rPr/>
        <w:t xml:space="preserve"> du </w:t>
      </w:r>
      <w:r>
        <w:rPr>
          <w:highlight w:val="yellow"/>
        </w:rPr>
        <w:t xml:space="preserve">[date]</w:t>
      </w:r>
      <w:r>
        <w:rPr/>
        <w:t xml:space="preserve"> d’un montant de </w:t>
      </w:r>
      <w:r>
        <w:rPr>
          <w:highlight w:val="yellow"/>
        </w:rPr>
        <w:t xml:space="preserve">[X]</w:t>
      </w:r>
      <w:r>
        <w:rPr/>
        <w:t xml:space="preserve"> € TTC, financé par </w:t>
      </w:r>
      <w:r>
        <w:rPr>
          <w:highlight w:val="yellow"/>
        </w:rPr>
        <w:t xml:space="preserve">[budget / appel de fonds spécifique]</w:t>
      </w:r>
      <w:r>
        <w:rPr/>
        <w:t xml:space="preserve">. Majorité de l’article </w:t>
      </w:r>
      <w:r>
        <w:rPr>
          <w:highlight w:val="yellow"/>
        </w:rPr>
        <w:t xml:space="preserve">[24 / 25]</w:t>
      </w:r>
      <w:r>
        <w:rPr/>
        <w:t xml:space="preserve"> de la loi du 10 juillet 1965. »</w:t>
      </w:r>
    </w:p>
    <w:p>
      <w:pPr>
        <w:spacing w:before="0" w:after="160" w:line="276" w:lineRule="auto"/>
      </w:pPr>
      <w:r>
        <w:rPr/>
        <w:t xml:space="preserve">Vous trouverez ci-joint les pièces nécessaires à l’information des copropriétaires : </w:t>
      </w:r>
      <w:r>
        <w:rPr>
          <w:highlight w:val="yellow"/>
        </w:rPr>
        <w:t xml:space="preserve">[devis, descriptif, plan…]</w:t>
      </w:r>
      <w:r>
        <w:rPr/>
        <w:t xml:space="preserve">.</w:t>
      </w:r>
    </w:p>
    <w:p>
      <w:pPr>
        <w:spacing w:before="0" w:after="160" w:line="276" w:lineRule="auto"/>
      </w:pPr>
      <w:r>
        <w:rPr/>
        <w:t xml:space="preserve">Je vous remercie de me confirmer l’inscription de cette question et vous prie d’agréer, Madame, Monsieur, mes salutations distinguées.</w:t>
      </w:r>
    </w:p>
    <w:p>
      <w:pPr>
        <w:spacing w:before="400" w:after="160" w:line="276" w:lineRule="auto"/>
        <w:jc w:val="right"/>
      </w:pPr>
      <w:r>
        <w:rPr>
          <w:highlight w:val="yellow"/>
        </w:rPr>
        <w:t xml:space="preserve">[Prénom NOM]</w:t>
      </w:r>
    </w:p>
    <w:p>
      <w:pPr>
        <w:spacing w:before="480" w:after="0" w:line="276" w:lineRule="auto"/>
      </w:pPr>
      <w:r>
        <w:rPr>
          <w:sz w:val="18"/>
          <w:color w:val="6b7280"/>
        </w:rPr>
        <w:t xml:space="preserve">Modèle vérifié en juillet 2026 — Copro, formation à la gestion de copropriété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lang w:val="fr-FR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